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93597" w14:textId="77777777" w:rsidR="00FF6E36" w:rsidRDefault="00FF6E36" w:rsidP="00FF6E36">
      <w:r>
        <w:t>In this discussion, you are going to describe a problem you want to explore in your final paper. You will present a BRIEF description of the problem. Then you will try to persuade your classmates to share your view that this problem needs to be looked at.</w:t>
      </w:r>
    </w:p>
    <w:p w14:paraId="4799CB5B" w14:textId="77777777" w:rsidR="00FF6E36" w:rsidRDefault="00FF6E36" w:rsidP="00FF6E36"/>
    <w:p w14:paraId="721B324E" w14:textId="77777777" w:rsidR="00FF6E36" w:rsidRDefault="00FF6E36" w:rsidP="00FF6E36">
      <w:r>
        <w:t>Your initial post will have two parts:</w:t>
      </w:r>
    </w:p>
    <w:p w14:paraId="1865C8C8" w14:textId="77777777" w:rsidR="00FF6E36" w:rsidRDefault="00FF6E36" w:rsidP="00FF6E36"/>
    <w:p w14:paraId="13D4709C" w14:textId="17CC4F14" w:rsidR="00FF6E36" w:rsidRDefault="00FF6E36" w:rsidP="00FF6E36">
      <w:r>
        <w:t xml:space="preserve">What is the problem? </w:t>
      </w:r>
      <w:r w:rsidR="000A0C9B">
        <w:t xml:space="preserve">(Lack of Cyber Defense Support, Resources, and Public Knowledge) </w:t>
      </w:r>
      <w:r>
        <w:t>Describe it in terms of who, what, where, when, how, and why. Be succinct and clear about what is at stake.</w:t>
      </w:r>
    </w:p>
    <w:p w14:paraId="190B28E3" w14:textId="77777777" w:rsidR="000439E7" w:rsidRDefault="000439E7" w:rsidP="00FF6E36"/>
    <w:p w14:paraId="7AF9B7BB" w14:textId="77777777" w:rsidR="00DC6E03" w:rsidRDefault="00EA6929" w:rsidP="00FF6E36">
      <w:r>
        <w:t>An increase in the r</w:t>
      </w:r>
      <w:r w:rsidR="000439E7" w:rsidRPr="000439E7">
        <w:t>ising</w:t>
      </w:r>
      <w:r>
        <w:t xml:space="preserve"> cyber</w:t>
      </w:r>
      <w:r w:rsidR="000439E7" w:rsidRPr="000439E7">
        <w:t xml:space="preserve"> threat activity and</w:t>
      </w:r>
      <w:r w:rsidR="00C00E1C">
        <w:t xml:space="preserve"> cyber conflict, </w:t>
      </w:r>
      <w:r w:rsidR="00F013AB">
        <w:t xml:space="preserve">expanding slowly </w:t>
      </w:r>
      <w:r w:rsidR="006D7279">
        <w:t>every day,</w:t>
      </w:r>
      <w:r w:rsidR="00F013AB">
        <w:t xml:space="preserve"> </w:t>
      </w:r>
      <w:r w:rsidR="006D7279">
        <w:t>m</w:t>
      </w:r>
      <w:r w:rsidR="000439E7" w:rsidRPr="000439E7">
        <w:t>ore sophisticated threat actors</w:t>
      </w:r>
      <w:r w:rsidR="006D7279">
        <w:t xml:space="preserve"> are causing </w:t>
      </w:r>
      <w:r w:rsidR="006D7279" w:rsidRPr="000439E7">
        <w:t>financial risk</w:t>
      </w:r>
      <w:r w:rsidR="006D7279">
        <w:t xml:space="preserve"> to</w:t>
      </w:r>
      <w:r w:rsidR="000439E7" w:rsidRPr="000439E7">
        <w:t xml:space="preserve"> </w:t>
      </w:r>
      <w:r w:rsidR="006D7279">
        <w:t>b</w:t>
      </w:r>
      <w:r w:rsidR="000439E7" w:rsidRPr="000439E7">
        <w:t>usiness and at an all-time high.</w:t>
      </w:r>
      <w:r w:rsidR="00B237EE">
        <w:t xml:space="preserve"> Not to mention, we are facing an invasion on privacy as well, </w:t>
      </w:r>
      <w:r w:rsidR="00D1561B">
        <w:t xml:space="preserve">the lack of awareness to cyber defense </w:t>
      </w:r>
      <w:r w:rsidR="0008125E">
        <w:t xml:space="preserve">and personal </w:t>
      </w:r>
      <w:r w:rsidR="005C769A">
        <w:t>security over privacy</w:t>
      </w:r>
      <w:r w:rsidR="00C770BD">
        <w:t xml:space="preserve"> has sky rocketed risk</w:t>
      </w:r>
      <w:r w:rsidR="00674350">
        <w:t xml:space="preserve"> making cyber-attacks much more impactful. </w:t>
      </w:r>
      <w:r w:rsidR="00FD067E">
        <w:t>This impact is felt on a global scale</w:t>
      </w:r>
      <w:r w:rsidR="004B1AB1">
        <w:t xml:space="preserve">, and every nation including our own has started to feel the brunt of damage and setbacks, initially there were no </w:t>
      </w:r>
      <w:r w:rsidR="00151B4E">
        <w:t xml:space="preserve">risk or repercussions for attackers but currently today </w:t>
      </w:r>
      <w:r w:rsidR="00FE7690">
        <w:t xml:space="preserve">we are slowly adding more repercussions which balances the risk. </w:t>
      </w:r>
      <w:r w:rsidR="00E63A80">
        <w:t>P</w:t>
      </w:r>
      <w:r w:rsidR="00E63A80" w:rsidRPr="00E63A80">
        <w:t xml:space="preserve">rivate and public </w:t>
      </w:r>
      <w:r w:rsidR="00E63A80">
        <w:t>sectors need</w:t>
      </w:r>
      <w:r w:rsidR="00E63A80" w:rsidRPr="00E63A80">
        <w:t xml:space="preserve"> to come together</w:t>
      </w:r>
      <w:r w:rsidR="00E63A80">
        <w:t xml:space="preserve"> to </w:t>
      </w:r>
      <w:r w:rsidR="00E15DAB">
        <w:t>continue</w:t>
      </w:r>
      <w:r w:rsidR="00E63A80">
        <w:t xml:space="preserve"> to limit risk </w:t>
      </w:r>
      <w:r w:rsidR="00E15DAB">
        <w:t xml:space="preserve">and cyberwarfare </w:t>
      </w:r>
      <w:r w:rsidR="00E63A80">
        <w:t>towards businesses</w:t>
      </w:r>
      <w:r w:rsidR="00E15DAB">
        <w:t>, new trends also play a big role in this as well.</w:t>
      </w:r>
      <w:r w:rsidR="00623D72">
        <w:t xml:space="preserve"> Since </w:t>
      </w:r>
      <w:r w:rsidR="00623D72" w:rsidRPr="00623D72">
        <w:t xml:space="preserve">the government </w:t>
      </w:r>
      <w:r w:rsidR="00623D72">
        <w:t>works hand in hand</w:t>
      </w:r>
      <w:r w:rsidR="00623D72" w:rsidRPr="00623D72">
        <w:t xml:space="preserve"> </w:t>
      </w:r>
      <w:r w:rsidR="00FB7EE5">
        <w:t>with</w:t>
      </w:r>
      <w:r w:rsidR="00623D72" w:rsidRPr="00623D72">
        <w:t xml:space="preserve"> the</w:t>
      </w:r>
      <w:r w:rsidR="00FB7EE5">
        <w:t xml:space="preserve"> public and</w:t>
      </w:r>
      <w:r w:rsidR="00623D72" w:rsidRPr="00623D72">
        <w:t xml:space="preserve"> private sector</w:t>
      </w:r>
      <w:r w:rsidR="00FB7EE5">
        <w:t xml:space="preserve">s, such as </w:t>
      </w:r>
      <w:r w:rsidR="00623D72" w:rsidRPr="00623D72">
        <w:t>companies like Microsoft</w:t>
      </w:r>
      <w:r w:rsidR="00FB7EE5">
        <w:t xml:space="preserve"> and Amazon</w:t>
      </w:r>
      <w:r w:rsidR="005526D3">
        <w:t>,</w:t>
      </w:r>
      <w:r w:rsidR="006C02A6">
        <w:t xml:space="preserve"> running cloud services and</w:t>
      </w:r>
      <w:r w:rsidR="00623D72" w:rsidRPr="00623D72">
        <w:t xml:space="preserve"> software </w:t>
      </w:r>
      <w:r w:rsidR="005526D3">
        <w:t>for</w:t>
      </w:r>
      <w:r w:rsidR="00623D72" w:rsidRPr="00623D72">
        <w:t xml:space="preserve"> government computer</w:t>
      </w:r>
      <w:r w:rsidR="005526D3">
        <w:t xml:space="preserve"> systems.</w:t>
      </w:r>
      <w:r w:rsidR="00623D72" w:rsidRPr="00623D72">
        <w:t xml:space="preserve"> </w:t>
      </w:r>
      <w:r w:rsidR="00575720">
        <w:t>It’s</w:t>
      </w:r>
      <w:r w:rsidR="005526D3">
        <w:t xml:space="preserve"> common to see </w:t>
      </w:r>
      <w:r w:rsidR="00683DD3">
        <w:t xml:space="preserve">these companies form strong alliances with our government </w:t>
      </w:r>
      <w:r w:rsidR="00B01676">
        <w:t>to create strong defenses</w:t>
      </w:r>
      <w:r w:rsidR="00CD1A5E">
        <w:t>.</w:t>
      </w:r>
      <w:r w:rsidR="00B01676">
        <w:t xml:space="preserve"> </w:t>
      </w:r>
      <w:r w:rsidR="00CD1A5E">
        <w:t>T</w:t>
      </w:r>
      <w:r w:rsidR="00B01676">
        <w:t xml:space="preserve">he only issue </w:t>
      </w:r>
      <w:r w:rsidR="00B01676">
        <w:lastRenderedPageBreak/>
        <w:t>that makes or breaks</w:t>
      </w:r>
      <w:r w:rsidR="00575720">
        <w:t xml:space="preserve"> these </w:t>
      </w:r>
      <w:r w:rsidR="00CD1A5E">
        <w:t>powerful</w:t>
      </w:r>
      <w:r w:rsidR="00575720">
        <w:t xml:space="preserve"> </w:t>
      </w:r>
      <w:r w:rsidR="00CD1A5E">
        <w:t>relationships</w:t>
      </w:r>
      <w:r w:rsidR="00575720">
        <w:t xml:space="preserve"> </w:t>
      </w:r>
      <w:r w:rsidR="00B01676">
        <w:t>is negotiating price and contracts</w:t>
      </w:r>
      <w:r w:rsidR="00575720">
        <w:t>, money should not be the main factor</w:t>
      </w:r>
      <w:r w:rsidR="00575720" w:rsidRPr="00575720">
        <w:t xml:space="preserve"> </w:t>
      </w:r>
      <w:r w:rsidR="00575720" w:rsidRPr="00623D72">
        <w:t>defen</w:t>
      </w:r>
      <w:r w:rsidR="00575720">
        <w:t>ding</w:t>
      </w:r>
      <w:r w:rsidR="00575720" w:rsidRPr="00623D72">
        <w:t xml:space="preserve"> against foreign or even domestic cyber-attacks</w:t>
      </w:r>
      <w:r w:rsidR="00575720">
        <w:t>.</w:t>
      </w:r>
      <w:r w:rsidR="00623D72" w:rsidRPr="00623D72">
        <w:t xml:space="preserve"> </w:t>
      </w:r>
    </w:p>
    <w:p w14:paraId="04AF7A88" w14:textId="4B24E9DD" w:rsidR="00DC6E03" w:rsidRDefault="00DC6E03" w:rsidP="00FF6E36">
      <w:r w:rsidRPr="00DC6E03">
        <w:t>Why should this problem be examined? Persuade your peers that money/time should be committed to this problem. Use the appeals of ethos, logos, and pathos (described below) as appropriate to convince them that this is an important issue to be studied and/or solved.</w:t>
      </w:r>
    </w:p>
    <w:p w14:paraId="622C9A93" w14:textId="77777777" w:rsidR="00DC6E03" w:rsidRDefault="00DC6E03" w:rsidP="00FF6E36"/>
    <w:p w14:paraId="2B1ED562" w14:textId="590A8C26" w:rsidR="000439E7" w:rsidRDefault="00D7186B" w:rsidP="00FF6E36">
      <w:r>
        <w:t>This problem n</w:t>
      </w:r>
      <w:r w:rsidR="00D0638E">
        <w:t xml:space="preserve">eeds to be examined as well as the many </w:t>
      </w:r>
      <w:r w:rsidR="00F8069D">
        <w:t>others</w:t>
      </w:r>
      <w:r w:rsidR="00D0638E">
        <w:t xml:space="preserve"> such as lack of awareness and knowledge within our society, because </w:t>
      </w:r>
      <w:r w:rsidR="00F30085">
        <w:t xml:space="preserve">it yields the power to </w:t>
      </w:r>
      <w:r w:rsidR="00F40C52">
        <w:t xml:space="preserve">affect everything </w:t>
      </w:r>
      <w:r w:rsidR="00F8069D">
        <w:t xml:space="preserve">we do and utilize </w:t>
      </w:r>
      <w:proofErr w:type="gramStart"/>
      <w:r w:rsidR="00F8069D">
        <w:t>on a daily basis</w:t>
      </w:r>
      <w:proofErr w:type="gramEnd"/>
      <w:r w:rsidR="00F8069D">
        <w:t xml:space="preserve">. Almost everyone utilizes the internet or uses it in some capacity, securing your personal information especially online should be all users concern but also those that steer away from it. </w:t>
      </w:r>
      <w:r w:rsidR="00494630">
        <w:t xml:space="preserve">Remember, if you don’t use the </w:t>
      </w:r>
      <w:r w:rsidR="006A4B8B">
        <w:t>internet doesn’t mean someone isn’t acting under your identity</w:t>
      </w:r>
      <w:r w:rsidR="005B7772">
        <w:t>.</w:t>
      </w:r>
      <w:r w:rsidR="006A4B8B">
        <w:t xml:space="preserve"> </w:t>
      </w:r>
      <w:r w:rsidR="005B7772">
        <w:t>L</w:t>
      </w:r>
      <w:r w:rsidR="006A4B8B">
        <w:t xml:space="preserve">ooking at Instagram alone, how many times do you run across </w:t>
      </w:r>
      <w:r w:rsidR="00CC429C">
        <w:t xml:space="preserve">false accounts, you can look through your favorites account and see fake accounts within </w:t>
      </w:r>
      <w:r w:rsidR="005B7772">
        <w:t>the comment section.</w:t>
      </w:r>
      <w:r w:rsidR="00BD66E3">
        <w:t xml:space="preserve"> If </w:t>
      </w:r>
      <w:r w:rsidR="00C312C4">
        <w:t>you’re</w:t>
      </w:r>
      <w:r w:rsidR="00BD66E3">
        <w:t xml:space="preserve"> doing this from Starbucks free Wi-Fi p</w:t>
      </w:r>
      <w:r w:rsidR="005B7772" w:rsidRPr="005B7772">
        <w:t>ublic hotspots</w:t>
      </w:r>
      <w:r w:rsidR="00164F45">
        <w:t>, which</w:t>
      </w:r>
      <w:r w:rsidR="005B7772" w:rsidRPr="005B7772">
        <w:t xml:space="preserve"> can be extremely beneficial and </w:t>
      </w:r>
      <w:r w:rsidR="00C312C4" w:rsidRPr="005B7772">
        <w:t>convenient,</w:t>
      </w:r>
      <w:r w:rsidR="005B7772" w:rsidRPr="005B7772">
        <w:t xml:space="preserve"> but</w:t>
      </w:r>
      <w:r w:rsidR="00164F45">
        <w:t xml:space="preserve"> you </w:t>
      </w:r>
      <w:r w:rsidR="00C312C4">
        <w:t>are exposed</w:t>
      </w:r>
      <w:r w:rsidR="00164F45">
        <w:t xml:space="preserve"> because </w:t>
      </w:r>
      <w:r w:rsidR="00C312C4">
        <w:t>it’s</w:t>
      </w:r>
      <w:r w:rsidR="00164F45">
        <w:t xml:space="preserve"> an unsecured network</w:t>
      </w:r>
      <w:r w:rsidR="005B7772" w:rsidRPr="005B7772">
        <w:t xml:space="preserve">. </w:t>
      </w:r>
      <w:r w:rsidR="00C312C4">
        <w:t xml:space="preserve">Free Wi-Fi is everywhere, especially while traveling and they are </w:t>
      </w:r>
      <w:r w:rsidR="005B7772" w:rsidRPr="005B7772">
        <w:t>ideal spots</w:t>
      </w:r>
      <w:r w:rsidR="00C312C4">
        <w:t xml:space="preserve">, but also </w:t>
      </w:r>
      <w:r w:rsidR="00F07924">
        <w:t>standard</w:t>
      </w:r>
      <w:r w:rsidR="00C312C4">
        <w:t xml:space="preserve"> </w:t>
      </w:r>
      <w:r w:rsidR="00F07924">
        <w:t>locations</w:t>
      </w:r>
      <w:r w:rsidR="005B7772" w:rsidRPr="005B7772">
        <w:t xml:space="preserve"> to conduct malicious activity since anybody can access them; there is no authentication process</w:t>
      </w:r>
      <w:r w:rsidR="00F07924">
        <w:t xml:space="preserve"> or security</w:t>
      </w:r>
      <w:r w:rsidR="005B7772" w:rsidRPr="005B7772">
        <w:t>.</w:t>
      </w:r>
      <w:r w:rsidR="00AB2EB9">
        <w:t xml:space="preserve"> These examples are just the tip of the iceberg </w:t>
      </w:r>
      <w:r w:rsidR="00354C6E">
        <w:t xml:space="preserve">of one aspect, which is personal security, but nationally is another ball game which may still affect you personally. We need to employ a mesh </w:t>
      </w:r>
      <w:r w:rsidR="00DC6E03">
        <w:t>security</w:t>
      </w:r>
      <w:r w:rsidR="00354C6E">
        <w:t xml:space="preserve"> that provides peace of mind to everyday citizens and </w:t>
      </w:r>
      <w:r w:rsidR="00DC6E03">
        <w:t xml:space="preserve">businesses. </w:t>
      </w:r>
    </w:p>
    <w:p w14:paraId="705A7D50" w14:textId="77777777" w:rsidR="00FF6E36" w:rsidRDefault="00FF6E36" w:rsidP="00FF6E36"/>
    <w:p w14:paraId="08412C63" w14:textId="77777777" w:rsidR="00D7186B" w:rsidRDefault="00D7186B" w:rsidP="00FF6E36"/>
    <w:sectPr w:rsidR="00D718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54DA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D9C6C6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05867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30D37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C6A1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95E72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506D56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C38183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27A6B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CE56F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B403B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5A2B9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720D9"/>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672E172A"/>
    <w:multiLevelType w:val="multilevel"/>
    <w:tmpl w:val="06707A1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1"/>
  </w:num>
  <w:num w:numId="2">
    <w:abstractNumId w:val="10"/>
  </w:num>
  <w:num w:numId="3">
    <w:abstractNumId w:val="13"/>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E36"/>
    <w:rsid w:val="000005E5"/>
    <w:rsid w:val="000439E7"/>
    <w:rsid w:val="0008125E"/>
    <w:rsid w:val="000A0C9B"/>
    <w:rsid w:val="00151B4E"/>
    <w:rsid w:val="00164F45"/>
    <w:rsid w:val="00354C6E"/>
    <w:rsid w:val="00442B3C"/>
    <w:rsid w:val="00494630"/>
    <w:rsid w:val="004B1AB1"/>
    <w:rsid w:val="005526D3"/>
    <w:rsid w:val="00575720"/>
    <w:rsid w:val="005B7772"/>
    <w:rsid w:val="005C769A"/>
    <w:rsid w:val="00623D72"/>
    <w:rsid w:val="00674350"/>
    <w:rsid w:val="00683DD3"/>
    <w:rsid w:val="006A4B8B"/>
    <w:rsid w:val="006C02A6"/>
    <w:rsid w:val="006D7279"/>
    <w:rsid w:val="00AB2EB9"/>
    <w:rsid w:val="00B01676"/>
    <w:rsid w:val="00B237EE"/>
    <w:rsid w:val="00BD66E3"/>
    <w:rsid w:val="00C00E1C"/>
    <w:rsid w:val="00C312C4"/>
    <w:rsid w:val="00C770BD"/>
    <w:rsid w:val="00CC429C"/>
    <w:rsid w:val="00CD1A5E"/>
    <w:rsid w:val="00D0638E"/>
    <w:rsid w:val="00D1561B"/>
    <w:rsid w:val="00D7186B"/>
    <w:rsid w:val="00D87780"/>
    <w:rsid w:val="00DC6E03"/>
    <w:rsid w:val="00E15DAB"/>
    <w:rsid w:val="00E63A80"/>
    <w:rsid w:val="00E94641"/>
    <w:rsid w:val="00EA6929"/>
    <w:rsid w:val="00F013AB"/>
    <w:rsid w:val="00F07924"/>
    <w:rsid w:val="00F30085"/>
    <w:rsid w:val="00F40C52"/>
    <w:rsid w:val="00F8069D"/>
    <w:rsid w:val="00FB7EE5"/>
    <w:rsid w:val="00FD067E"/>
    <w:rsid w:val="00FE7690"/>
    <w:rsid w:val="00FF6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3F7B1"/>
  <w15:chartTrackingRefBased/>
  <w15:docId w15:val="{26C5303F-F483-4832-858D-7B71D026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B3C"/>
  </w:style>
  <w:style w:type="paragraph" w:styleId="Heading1">
    <w:name w:val="heading 1"/>
    <w:basedOn w:val="Normal"/>
    <w:next w:val="Normal"/>
    <w:link w:val="Heading1Char"/>
    <w:uiPriority w:val="9"/>
    <w:qFormat/>
    <w:rsid w:val="00442B3C"/>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42B3C"/>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42B3C"/>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42B3C"/>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42B3C"/>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42B3C"/>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42B3C"/>
    <w:pPr>
      <w:spacing w:before="240" w:after="60"/>
      <w:outlineLvl w:val="6"/>
    </w:pPr>
  </w:style>
  <w:style w:type="paragraph" w:styleId="Heading8">
    <w:name w:val="heading 8"/>
    <w:basedOn w:val="Normal"/>
    <w:next w:val="Normal"/>
    <w:link w:val="Heading8Char"/>
    <w:uiPriority w:val="9"/>
    <w:semiHidden/>
    <w:unhideWhenUsed/>
    <w:qFormat/>
    <w:rsid w:val="00442B3C"/>
    <w:pPr>
      <w:spacing w:before="240" w:after="60"/>
      <w:outlineLvl w:val="7"/>
    </w:pPr>
    <w:rPr>
      <w:i/>
      <w:iCs/>
    </w:rPr>
  </w:style>
  <w:style w:type="paragraph" w:styleId="Heading9">
    <w:name w:val="heading 9"/>
    <w:basedOn w:val="Normal"/>
    <w:next w:val="Normal"/>
    <w:link w:val="Heading9Char"/>
    <w:uiPriority w:val="9"/>
    <w:semiHidden/>
    <w:unhideWhenUsed/>
    <w:qFormat/>
    <w:rsid w:val="00442B3C"/>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rPr>
  </w:style>
  <w:style w:type="paragraph" w:styleId="Title">
    <w:name w:val="Title"/>
    <w:basedOn w:val="Normal"/>
    <w:next w:val="Normal"/>
    <w:link w:val="TitleChar"/>
    <w:uiPriority w:val="10"/>
    <w:qFormat/>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Pr>
      <w:rFonts w:asciiTheme="majorHAnsi" w:eastAsiaTheme="majorEastAsia" w:hAnsiTheme="majorHAnsi"/>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rFonts w:asciiTheme="minorHAnsi" w:hAnsiTheme="minorHAnsi"/>
      <w:b/>
      <w:i/>
      <w:iCs/>
    </w:rPr>
  </w:style>
  <w:style w:type="paragraph" w:styleId="NoSpacing">
    <w:name w:val="No Spacing"/>
    <w:basedOn w:val="Normal"/>
    <w:uiPriority w:val="1"/>
    <w:qFormat/>
    <w:rPr>
      <w:szCs w:val="32"/>
    </w:rPr>
  </w:style>
  <w:style w:type="paragraph" w:styleId="Quote">
    <w:name w:val="Quote"/>
    <w:basedOn w:val="Normal"/>
    <w:next w:val="Normal"/>
    <w:link w:val="QuoteChar"/>
    <w:uiPriority w:val="29"/>
    <w:qFormat/>
    <w:rPr>
      <w:i/>
    </w:rPr>
  </w:style>
  <w:style w:type="character" w:customStyle="1" w:styleId="QuoteChar">
    <w:name w:val="Quote Char"/>
    <w:basedOn w:val="DefaultParagraphFont"/>
    <w:link w:val="Quote"/>
    <w:uiPriority w:val="29"/>
    <w:rPr>
      <w:i/>
      <w:sz w:val="24"/>
      <w:szCs w:val="24"/>
    </w:rPr>
  </w:style>
  <w:style w:type="paragraph" w:styleId="IntenseQuote">
    <w:name w:val="Intense Quote"/>
    <w:basedOn w:val="Normal"/>
    <w:next w:val="Normal"/>
    <w:link w:val="IntenseQuoteChar"/>
    <w:uiPriority w:val="30"/>
    <w:qFormat/>
    <w:pPr>
      <w:ind w:left="720" w:right="720"/>
    </w:pPr>
    <w:rPr>
      <w:b/>
      <w:i/>
      <w:szCs w:val="22"/>
    </w:rPr>
  </w:style>
  <w:style w:type="character" w:customStyle="1" w:styleId="IntenseQuoteChar">
    <w:name w:val="Intense Quote Char"/>
    <w:basedOn w:val="DefaultParagraphFont"/>
    <w:link w:val="IntenseQuote"/>
    <w:uiPriority w:val="30"/>
    <w:rPr>
      <w:b/>
      <w:i/>
      <w:sz w:val="24"/>
    </w:rPr>
  </w:style>
  <w:style w:type="character" w:styleId="SubtleEmphasis">
    <w:name w:val="Subtle Emphasis"/>
    <w:uiPriority w:val="19"/>
    <w:qFormat/>
    <w:rPr>
      <w:i/>
      <w:color w:val="5A5A5A" w:themeColor="text1" w:themeTint="A5"/>
    </w:rPr>
  </w:style>
  <w:style w:type="character" w:styleId="IntenseEmphasis">
    <w:name w:val="Intense Emphasis"/>
    <w:basedOn w:val="DefaultParagraphFont"/>
    <w:uiPriority w:val="21"/>
    <w:qFormat/>
    <w:rPr>
      <w:b/>
      <w:i/>
      <w:sz w:val="24"/>
      <w:szCs w:val="24"/>
      <w:u w:val="single"/>
    </w:rPr>
  </w:style>
  <w:style w:type="character" w:styleId="SubtleReference">
    <w:name w:val="Subtle Reference"/>
    <w:basedOn w:val="DefaultParagraphFont"/>
    <w:uiPriority w:val="31"/>
    <w:qFormat/>
    <w:rPr>
      <w:sz w:val="24"/>
      <w:szCs w:val="24"/>
      <w:u w:val="single"/>
    </w:rPr>
  </w:style>
  <w:style w:type="character" w:styleId="IntenseReference">
    <w:name w:val="Intense Reference"/>
    <w:basedOn w:val="DefaultParagraphFont"/>
    <w:uiPriority w:val="32"/>
    <w:qFormat/>
    <w:rPr>
      <w:b/>
      <w:sz w:val="24"/>
      <w:u w:val="single"/>
    </w:rPr>
  </w:style>
  <w:style w:type="character" w:styleId="BookTitle">
    <w:name w:val="Book Title"/>
    <w:basedOn w:val="DefaultParagraphFont"/>
    <w:uiPriority w:val="33"/>
    <w:qFormat/>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pPr>
      <w:outlineLvl w:val="9"/>
    </w:pPr>
  </w:style>
  <w:style w:type="paragraph" w:styleId="Caption">
    <w:name w:val="caption"/>
    <w:basedOn w:val="Normal"/>
    <w:next w:val="Normal"/>
    <w:uiPriority w:val="35"/>
    <w:semiHidden/>
    <w:unhideWhenUsed/>
    <w:rsid w:val="000005E5"/>
    <w:pPr>
      <w:spacing w:after="200" w:line="240" w:lineRule="auto"/>
    </w:pPr>
    <w:rPr>
      <w:i/>
      <w:iCs/>
      <w:color w:val="6E747A" w:themeColor="text2"/>
      <w:sz w:val="22"/>
      <w:szCs w:val="18"/>
    </w:rPr>
  </w:style>
  <w:style w:type="paragraph" w:styleId="BalloonText">
    <w:name w:val="Balloon Text"/>
    <w:basedOn w:val="Normal"/>
    <w:link w:val="BalloonTextChar"/>
    <w:uiPriority w:val="99"/>
    <w:semiHidden/>
    <w:unhideWhenUsed/>
    <w:rsid w:val="000005E5"/>
    <w:pPr>
      <w:spacing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0005E5"/>
    <w:rPr>
      <w:rFonts w:ascii="Segoe UI" w:hAnsi="Segoe UI" w:cs="Segoe UI"/>
      <w:sz w:val="22"/>
      <w:szCs w:val="18"/>
    </w:rPr>
  </w:style>
  <w:style w:type="paragraph" w:styleId="BodyText3">
    <w:name w:val="Body Text 3"/>
    <w:basedOn w:val="Normal"/>
    <w:link w:val="BodyText3Char"/>
    <w:uiPriority w:val="99"/>
    <w:semiHidden/>
    <w:unhideWhenUsed/>
    <w:rsid w:val="000005E5"/>
    <w:pPr>
      <w:spacing w:after="120"/>
    </w:pPr>
    <w:rPr>
      <w:sz w:val="22"/>
      <w:szCs w:val="16"/>
    </w:rPr>
  </w:style>
  <w:style w:type="character" w:customStyle="1" w:styleId="BodyText3Char">
    <w:name w:val="Body Text 3 Char"/>
    <w:basedOn w:val="DefaultParagraphFont"/>
    <w:link w:val="BodyText3"/>
    <w:uiPriority w:val="99"/>
    <w:semiHidden/>
    <w:rsid w:val="000005E5"/>
    <w:rPr>
      <w:sz w:val="22"/>
      <w:szCs w:val="16"/>
    </w:rPr>
  </w:style>
  <w:style w:type="paragraph" w:styleId="BodyTextIndent3">
    <w:name w:val="Body Text Indent 3"/>
    <w:basedOn w:val="Normal"/>
    <w:link w:val="BodyTextIndent3Char"/>
    <w:uiPriority w:val="99"/>
    <w:semiHidden/>
    <w:unhideWhenUsed/>
    <w:rsid w:val="000005E5"/>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0005E5"/>
    <w:rPr>
      <w:sz w:val="22"/>
      <w:szCs w:val="16"/>
    </w:rPr>
  </w:style>
  <w:style w:type="character" w:styleId="CommentReference">
    <w:name w:val="annotation reference"/>
    <w:basedOn w:val="DefaultParagraphFont"/>
    <w:uiPriority w:val="99"/>
    <w:semiHidden/>
    <w:unhideWhenUsed/>
    <w:rsid w:val="000005E5"/>
    <w:rPr>
      <w:sz w:val="22"/>
      <w:szCs w:val="16"/>
    </w:rPr>
  </w:style>
  <w:style w:type="paragraph" w:styleId="CommentText">
    <w:name w:val="annotation text"/>
    <w:basedOn w:val="Normal"/>
    <w:link w:val="CommentTextChar"/>
    <w:uiPriority w:val="99"/>
    <w:semiHidden/>
    <w:unhideWhenUsed/>
    <w:rsid w:val="000005E5"/>
    <w:pPr>
      <w:spacing w:line="240" w:lineRule="auto"/>
    </w:pPr>
    <w:rPr>
      <w:sz w:val="22"/>
      <w:szCs w:val="20"/>
    </w:rPr>
  </w:style>
  <w:style w:type="character" w:customStyle="1" w:styleId="CommentTextChar">
    <w:name w:val="Comment Text Char"/>
    <w:basedOn w:val="DefaultParagraphFont"/>
    <w:link w:val="CommentText"/>
    <w:uiPriority w:val="99"/>
    <w:semiHidden/>
    <w:rsid w:val="000005E5"/>
    <w:rPr>
      <w:sz w:val="22"/>
      <w:szCs w:val="20"/>
    </w:rPr>
  </w:style>
  <w:style w:type="paragraph" w:styleId="CommentSubject">
    <w:name w:val="annotation subject"/>
    <w:basedOn w:val="CommentText"/>
    <w:next w:val="CommentText"/>
    <w:link w:val="CommentSubjectChar"/>
    <w:uiPriority w:val="99"/>
    <w:semiHidden/>
    <w:unhideWhenUsed/>
    <w:rsid w:val="000005E5"/>
    <w:rPr>
      <w:b/>
      <w:bCs/>
    </w:rPr>
  </w:style>
  <w:style w:type="character" w:customStyle="1" w:styleId="CommentSubjectChar">
    <w:name w:val="Comment Subject Char"/>
    <w:basedOn w:val="CommentTextChar"/>
    <w:link w:val="CommentSubject"/>
    <w:uiPriority w:val="99"/>
    <w:semiHidden/>
    <w:rsid w:val="000005E5"/>
    <w:rPr>
      <w:b/>
      <w:bCs/>
      <w:sz w:val="22"/>
      <w:szCs w:val="20"/>
    </w:rPr>
  </w:style>
  <w:style w:type="paragraph" w:styleId="DocumentMap">
    <w:name w:val="Document Map"/>
    <w:basedOn w:val="Normal"/>
    <w:link w:val="DocumentMapChar"/>
    <w:uiPriority w:val="99"/>
    <w:semiHidden/>
    <w:unhideWhenUsed/>
    <w:rsid w:val="000005E5"/>
    <w:pPr>
      <w:spacing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0005E5"/>
    <w:rPr>
      <w:rFonts w:ascii="Segoe UI" w:hAnsi="Segoe UI" w:cs="Segoe UI"/>
      <w:sz w:val="22"/>
      <w:szCs w:val="16"/>
    </w:rPr>
  </w:style>
  <w:style w:type="paragraph" w:styleId="EndnoteText">
    <w:name w:val="endnote text"/>
    <w:basedOn w:val="Normal"/>
    <w:link w:val="EndnoteTextChar"/>
    <w:uiPriority w:val="99"/>
    <w:semiHidden/>
    <w:unhideWhenUsed/>
    <w:rsid w:val="000005E5"/>
    <w:pPr>
      <w:spacing w:line="240" w:lineRule="auto"/>
    </w:pPr>
    <w:rPr>
      <w:sz w:val="22"/>
      <w:szCs w:val="20"/>
    </w:rPr>
  </w:style>
  <w:style w:type="character" w:customStyle="1" w:styleId="EndnoteTextChar">
    <w:name w:val="Endnote Text Char"/>
    <w:basedOn w:val="DefaultParagraphFont"/>
    <w:link w:val="EndnoteText"/>
    <w:uiPriority w:val="99"/>
    <w:semiHidden/>
    <w:rsid w:val="000005E5"/>
    <w:rPr>
      <w:sz w:val="22"/>
      <w:szCs w:val="20"/>
    </w:rPr>
  </w:style>
  <w:style w:type="paragraph" w:styleId="EnvelopeReturn">
    <w:name w:val="envelope return"/>
    <w:basedOn w:val="Normal"/>
    <w:uiPriority w:val="99"/>
    <w:semiHidden/>
    <w:unhideWhenUsed/>
    <w:rsid w:val="000005E5"/>
    <w:pPr>
      <w:spacing w:line="240" w:lineRule="auto"/>
    </w:pPr>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0005E5"/>
    <w:pPr>
      <w:spacing w:line="240" w:lineRule="auto"/>
    </w:pPr>
    <w:rPr>
      <w:sz w:val="22"/>
      <w:szCs w:val="20"/>
    </w:rPr>
  </w:style>
  <w:style w:type="character" w:customStyle="1" w:styleId="FootnoteTextChar">
    <w:name w:val="Footnote Text Char"/>
    <w:basedOn w:val="DefaultParagraphFont"/>
    <w:link w:val="FootnoteText"/>
    <w:uiPriority w:val="99"/>
    <w:semiHidden/>
    <w:rsid w:val="000005E5"/>
    <w:rPr>
      <w:sz w:val="22"/>
      <w:szCs w:val="20"/>
    </w:rPr>
  </w:style>
  <w:style w:type="character" w:styleId="HTMLCode">
    <w:name w:val="HTML Code"/>
    <w:basedOn w:val="DefaultParagraphFont"/>
    <w:uiPriority w:val="99"/>
    <w:semiHidden/>
    <w:unhideWhenUsed/>
    <w:rsid w:val="000005E5"/>
    <w:rPr>
      <w:rFonts w:ascii="Consolas" w:hAnsi="Consolas"/>
      <w:sz w:val="22"/>
      <w:szCs w:val="20"/>
    </w:rPr>
  </w:style>
  <w:style w:type="character" w:styleId="HTMLKeyboard">
    <w:name w:val="HTML Keyboard"/>
    <w:basedOn w:val="DefaultParagraphFont"/>
    <w:uiPriority w:val="99"/>
    <w:semiHidden/>
    <w:unhideWhenUsed/>
    <w:rsid w:val="000005E5"/>
    <w:rPr>
      <w:rFonts w:ascii="Consolas" w:hAnsi="Consolas"/>
      <w:sz w:val="22"/>
      <w:szCs w:val="20"/>
    </w:rPr>
  </w:style>
  <w:style w:type="paragraph" w:styleId="HTMLPreformatted">
    <w:name w:val="HTML Preformatted"/>
    <w:basedOn w:val="Normal"/>
    <w:link w:val="HTMLPreformattedChar"/>
    <w:uiPriority w:val="99"/>
    <w:semiHidden/>
    <w:unhideWhenUsed/>
    <w:rsid w:val="000005E5"/>
    <w:pPr>
      <w:spacing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0005E5"/>
    <w:rPr>
      <w:rFonts w:ascii="Consolas" w:hAnsi="Consolas"/>
      <w:sz w:val="22"/>
      <w:szCs w:val="20"/>
    </w:rPr>
  </w:style>
  <w:style w:type="character" w:styleId="HTMLTypewriter">
    <w:name w:val="HTML Typewriter"/>
    <w:basedOn w:val="DefaultParagraphFont"/>
    <w:uiPriority w:val="99"/>
    <w:semiHidden/>
    <w:unhideWhenUsed/>
    <w:rsid w:val="000005E5"/>
    <w:rPr>
      <w:rFonts w:ascii="Consolas" w:hAnsi="Consolas"/>
      <w:sz w:val="22"/>
      <w:szCs w:val="20"/>
    </w:rPr>
  </w:style>
  <w:style w:type="paragraph" w:styleId="MacroText">
    <w:name w:val="macro"/>
    <w:link w:val="MacroTextChar"/>
    <w:uiPriority w:val="99"/>
    <w:semiHidden/>
    <w:unhideWhenUsed/>
    <w:rsid w:val="000005E5"/>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2"/>
      <w:szCs w:val="20"/>
    </w:rPr>
  </w:style>
  <w:style w:type="character" w:customStyle="1" w:styleId="MacroTextChar">
    <w:name w:val="Macro Text Char"/>
    <w:basedOn w:val="DefaultParagraphFont"/>
    <w:link w:val="MacroText"/>
    <w:uiPriority w:val="99"/>
    <w:semiHidden/>
    <w:rsid w:val="000005E5"/>
    <w:rPr>
      <w:rFonts w:ascii="Consolas" w:hAnsi="Consolas"/>
      <w:sz w:val="22"/>
      <w:szCs w:val="20"/>
    </w:rPr>
  </w:style>
  <w:style w:type="paragraph" w:styleId="PlainText">
    <w:name w:val="Plain Text"/>
    <w:basedOn w:val="Normal"/>
    <w:link w:val="PlainTextChar"/>
    <w:uiPriority w:val="99"/>
    <w:semiHidden/>
    <w:unhideWhenUsed/>
    <w:rsid w:val="000005E5"/>
    <w:pPr>
      <w:spacing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0005E5"/>
    <w:rPr>
      <w:rFonts w:ascii="Consolas" w:hAnsi="Consolas"/>
      <w:sz w:val="22"/>
      <w:szCs w:val="21"/>
    </w:rPr>
  </w:style>
  <w:style w:type="paragraph" w:styleId="BlockText">
    <w:name w:val="Block Text"/>
    <w:basedOn w:val="Normal"/>
    <w:uiPriority w:val="99"/>
    <w:semiHidden/>
    <w:unhideWhenUsed/>
    <w:rsid w:val="000005E5"/>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cstheme="minorBidi"/>
      <w:i/>
      <w:iCs/>
      <w:color w:val="1F4E79" w:themeColor="accent1" w:themeShade="80"/>
    </w:rPr>
  </w:style>
  <w:style w:type="character" w:styleId="Hyperlink">
    <w:name w:val="Hyperlink"/>
    <w:basedOn w:val="DefaultParagraphFont"/>
    <w:uiPriority w:val="99"/>
    <w:semiHidden/>
    <w:unhideWhenUsed/>
    <w:rsid w:val="000005E5"/>
    <w:rPr>
      <w:color w:val="806000" w:themeColor="accent4" w:themeShade="80"/>
      <w:u w:val="single"/>
    </w:rPr>
  </w:style>
  <w:style w:type="character" w:styleId="PlaceholderText">
    <w:name w:val="Placeholder Text"/>
    <w:basedOn w:val="DefaultParagraphFont"/>
    <w:uiPriority w:val="99"/>
    <w:semiHidden/>
    <w:rsid w:val="000005E5"/>
    <w:rPr>
      <w:color w:val="52565B" w:themeColor="text2"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lka\AppData\Roaming\Microsoft\Templates\Classic%20doub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6E747A"/>
      </a:dk2>
      <a:lt2>
        <a:srgbClr val="E7E6E6"/>
      </a:lt2>
      <a:accent1>
        <a:srgbClr val="5B9BD5"/>
      </a:accent1>
      <a:accent2>
        <a:srgbClr val="ED7D31"/>
      </a:accent2>
      <a:accent3>
        <a:srgbClr val="A5A5A5"/>
      </a:accent3>
      <a:accent4>
        <a:srgbClr val="FFC000"/>
      </a:accent4>
      <a:accent5>
        <a:srgbClr val="4472C4"/>
      </a:accent5>
      <a:accent6>
        <a:srgbClr val="70AD47"/>
      </a:accent6>
      <a:hlink>
        <a:srgbClr val="F7B615"/>
      </a:hlink>
      <a:folHlink>
        <a:srgbClr val="704404"/>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Classic double spaced (blank)</Template>
  <TotalTime>148</TotalTime>
  <Pages>2</Pages>
  <Words>505</Words>
  <Characters>2883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Brandon Casper</dc:creator>
  <cp:lastModifiedBy>Brandon Casper</cp:lastModifiedBy>
  <cp:revision>43</cp:revision>
  <dcterms:created xsi:type="dcterms:W3CDTF">2021-11-06T19:29:00Z</dcterms:created>
  <dcterms:modified xsi:type="dcterms:W3CDTF">2021-11-07T18:47:00Z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LocalizationTags">
    <vt:lpwstr/>
  </property>
  <property fmtid="{D5CDD505-2E9C-101B-9397-08002B2CF9AE}" pid="5" name="FeatureTags">
    <vt:lpwstr/>
  </property>
  <property fmtid="{D5CDD505-2E9C-101B-9397-08002B2CF9AE}" pid="6" name="CampaignTags">
    <vt:lpwstr/>
  </property>
  <property fmtid="{D5CDD505-2E9C-101B-9397-08002B2CF9AE}" pid="7" name="ScenarioTags">
    <vt:lpwstr/>
  </property>
</Properties>
</file>